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1E" w:rsidRPr="002110BE" w:rsidRDefault="0038268B" w:rsidP="00B4417A">
      <w:pPr>
        <w:tabs>
          <w:tab w:val="left" w:pos="1476"/>
        </w:tabs>
        <w:snapToGrid w:val="0"/>
        <w:spacing w:line="408" w:lineRule="auto"/>
        <w:rPr>
          <w:rFonts w:ascii="仿宋" w:eastAsia="仿宋" w:hAnsi="仿宋"/>
          <w:sz w:val="28"/>
          <w:szCs w:val="28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6947C7">
        <w:rPr>
          <w:rFonts w:ascii="Times New Roman" w:eastAsia="黑体" w:hAnsi="Times New Roman" w:hint="eastAsia"/>
          <w:sz w:val="32"/>
          <w:szCs w:val="32"/>
        </w:rPr>
        <w:t>2</w:t>
      </w:r>
    </w:p>
    <w:p w:rsidR="002927B7" w:rsidRPr="00B4417A" w:rsidRDefault="002927B7" w:rsidP="002927B7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B4417A">
        <w:rPr>
          <w:rFonts w:ascii="黑体" w:eastAsia="黑体" w:hAnsi="黑体" w:cs="方正小标宋简体" w:hint="eastAsia"/>
          <w:sz w:val="44"/>
          <w:szCs w:val="44"/>
        </w:rPr>
        <w:t>线上面试规则</w:t>
      </w:r>
    </w:p>
    <w:p w:rsidR="00B4417A" w:rsidRDefault="00B4417A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AF2AE8" w:rsidRDefault="0038268B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为规范本次在线考试行为，维护考生和本次考试相关工作人员的合法权益，特制定本规则。</w:t>
      </w:r>
    </w:p>
    <w:p w:rsidR="00AF2AE8" w:rsidRDefault="0038268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考生有下列情形之一的，取消面试资格或面试成绩，并记入诚信档案：</w:t>
      </w:r>
    </w:p>
    <w:p w:rsidR="00AF2AE8" w:rsidRDefault="0038268B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考生不遵守考场纪律，考试过程中有下列行为之一的，认定为考试违纪，取消面试成绩：</w:t>
      </w:r>
    </w:p>
    <w:p w:rsidR="00AF2AE8" w:rsidRDefault="0038268B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所处考试环境同时出现其他人的；</w:t>
      </w:r>
    </w:p>
    <w:p w:rsidR="009B5A1E" w:rsidRDefault="0038268B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使用快捷键切屏、截屏、多屏登录；</w:t>
      </w:r>
    </w:p>
    <w:p w:rsidR="00AF2AE8" w:rsidRDefault="009B5A1E">
      <w:pPr>
        <w:numPr>
          <w:ilvl w:val="0"/>
          <w:numId w:val="1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提前录制PPT汇报进行录播的；</w:t>
      </w:r>
      <w:r w:rsidR="0038268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AF2AE8" w:rsidRDefault="0038268B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离开</w:t>
      </w:r>
      <w:r w:rsidR="00C4640E">
        <w:rPr>
          <w:rFonts w:ascii="仿宋_GB2312" w:eastAsia="仿宋_GB2312" w:hAnsi="仿宋_GB2312" w:cs="仿宋_GB2312" w:hint="eastAsia"/>
          <w:sz w:val="32"/>
          <w:szCs w:val="32"/>
        </w:rPr>
        <w:t>摄像</w:t>
      </w:r>
      <w:r>
        <w:rPr>
          <w:rFonts w:ascii="仿宋_GB2312" w:eastAsia="仿宋_GB2312" w:hAnsi="仿宋_GB2312" w:cs="仿宋_GB2312" w:hint="eastAsia"/>
          <w:sz w:val="32"/>
          <w:szCs w:val="32"/>
        </w:rPr>
        <w:t>视频范围、遮挡摄像头的；</w:t>
      </w:r>
    </w:p>
    <w:p w:rsidR="00AF2AE8" w:rsidRDefault="0038268B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有对外传递物品行为的；</w:t>
      </w:r>
    </w:p>
    <w:p w:rsidR="00AF2AE8" w:rsidRDefault="0038268B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佩戴耳机的（不可使用扩音器）；</w:t>
      </w:r>
    </w:p>
    <w:p w:rsidR="00AF2AE8" w:rsidRDefault="0038268B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有遮挡面部（戴口罩）行为的；</w:t>
      </w:r>
    </w:p>
    <w:p w:rsidR="00AF2AE8" w:rsidRDefault="0038268B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未经允许强行退出</w:t>
      </w:r>
      <w:r w:rsidR="00C4640E">
        <w:rPr>
          <w:rFonts w:ascii="仿宋_GB2312" w:eastAsia="仿宋_GB2312" w:hAnsi="仿宋_GB2312" w:cs="仿宋_GB2312" w:hint="eastAsia"/>
          <w:sz w:val="32"/>
          <w:szCs w:val="32"/>
        </w:rPr>
        <w:t>会议室超过三分钟</w:t>
      </w:r>
      <w:r>
        <w:rPr>
          <w:rFonts w:ascii="仿宋_GB2312" w:eastAsia="仿宋_GB2312" w:hAnsi="仿宋_GB2312" w:cs="仿宋_GB2312" w:hint="eastAsia"/>
          <w:sz w:val="32"/>
          <w:szCs w:val="32"/>
        </w:rPr>
        <w:t>的；</w:t>
      </w:r>
    </w:p>
    <w:p w:rsidR="00AF2AE8" w:rsidRDefault="0038268B">
      <w:pPr>
        <w:numPr>
          <w:ilvl w:val="0"/>
          <w:numId w:val="1"/>
        </w:num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其他应当视为本场考试违纪的行为。</w:t>
      </w:r>
    </w:p>
    <w:p w:rsidR="00AF2AE8" w:rsidRDefault="0038268B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考生违背考试公平、公正原则，考试过程中有下列行为之一的，认定为考试作弊，取消面试成绩。情节严重的追究相关责任：</w:t>
      </w:r>
    </w:p>
    <w:p w:rsidR="00AF2AE8" w:rsidRDefault="0038268B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伪造资料、身份信息替代他人或被替代参加</w:t>
      </w:r>
      <w:r w:rsidR="00C4640E">
        <w:rPr>
          <w:rFonts w:ascii="仿宋_GB2312" w:eastAsia="仿宋_GB2312" w:hAnsi="仿宋_GB2312" w:cs="仿宋_GB2312" w:hint="eastAsia"/>
          <w:sz w:val="32"/>
          <w:szCs w:val="32"/>
        </w:rPr>
        <w:t>复试</w:t>
      </w:r>
      <w:r>
        <w:rPr>
          <w:rFonts w:ascii="仿宋_GB2312" w:eastAsia="仿宋_GB2312" w:hAnsi="仿宋_GB2312" w:cs="仿宋_GB2312" w:hint="eastAsia"/>
          <w:sz w:val="32"/>
          <w:szCs w:val="32"/>
        </w:rPr>
        <w:t>的；</w:t>
      </w:r>
    </w:p>
    <w:p w:rsidR="00AF2AE8" w:rsidRDefault="00C4640E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非考生本人进入面试会议室</w:t>
      </w:r>
      <w:r w:rsidR="0038268B">
        <w:rPr>
          <w:rFonts w:ascii="仿宋_GB2312" w:eastAsia="仿宋_GB2312" w:hAnsi="仿宋_GB2312" w:cs="仿宋_GB2312" w:hint="eastAsia"/>
          <w:sz w:val="32"/>
          <w:szCs w:val="32"/>
        </w:rPr>
        <w:t>参加考试，或登录系统</w:t>
      </w:r>
      <w:r w:rsidR="0038268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后由他人代考或代他人面试的；</w:t>
      </w:r>
    </w:p>
    <w:p w:rsidR="00AF2AE8" w:rsidRDefault="0038268B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浏览网页、在线查询、翻阅电脑和手机存储资料，查看电子影像资料的；</w:t>
      </w:r>
    </w:p>
    <w:p w:rsidR="00AF2AE8" w:rsidRDefault="0038268B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翻阅书籍、文件、纸质资料的；</w:t>
      </w:r>
    </w:p>
    <w:p w:rsidR="00AF2AE8" w:rsidRDefault="0038268B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未经许可接触和使用通讯工具如手机、蓝牙设备等，使用各类聊天软件或远程工具的；</w:t>
      </w:r>
    </w:p>
    <w:p w:rsidR="00AF2AE8" w:rsidRDefault="0038268B">
      <w:pPr>
        <w:numPr>
          <w:ilvl w:val="0"/>
          <w:numId w:val="2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其他应当视为本场考试作弊的行为。</w:t>
      </w:r>
    </w:p>
    <w:p w:rsidR="00AF2AE8" w:rsidRDefault="0038268B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考生在考试过程中或在考试结束后发现下列行为之一的，认定相关的考生实施了作弊行为，取消面试成绩。情节严重的追究相关责任：</w:t>
      </w:r>
    </w:p>
    <w:p w:rsidR="00AF2AE8" w:rsidRDefault="0038268B">
      <w:pPr>
        <w:numPr>
          <w:ilvl w:val="0"/>
          <w:numId w:val="3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拍摄、抄录、传播</w:t>
      </w:r>
      <w:r w:rsidR="00C4640E"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内容的；</w:t>
      </w:r>
    </w:p>
    <w:p w:rsidR="00AF2AE8" w:rsidRDefault="0038268B">
      <w:pPr>
        <w:numPr>
          <w:ilvl w:val="0"/>
          <w:numId w:val="3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串通作弊或者参与有组织作弊的；</w:t>
      </w:r>
    </w:p>
    <w:p w:rsidR="00AF2AE8" w:rsidRDefault="0038268B">
      <w:pPr>
        <w:numPr>
          <w:ilvl w:val="0"/>
          <w:numId w:val="3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考生的不当行为导致</w:t>
      </w:r>
      <w:r w:rsidR="00C4640E">
        <w:rPr>
          <w:rFonts w:ascii="仿宋_GB2312" w:eastAsia="仿宋_GB2312" w:hAnsi="仿宋_GB2312" w:cs="仿宋_GB2312" w:hint="eastAsia"/>
          <w:sz w:val="32"/>
          <w:szCs w:val="32"/>
        </w:rPr>
        <w:t>面试过程</w:t>
      </w:r>
      <w:r>
        <w:rPr>
          <w:rFonts w:ascii="仿宋_GB2312" w:eastAsia="仿宋_GB2312" w:hAnsi="仿宋_GB2312" w:cs="仿宋_GB2312" w:hint="eastAsia"/>
          <w:sz w:val="32"/>
          <w:szCs w:val="32"/>
        </w:rPr>
        <w:t>泄露或造成重大社会影响的；</w:t>
      </w:r>
    </w:p>
    <w:p w:rsidR="00AF2AE8" w:rsidRDefault="0038268B">
      <w:pPr>
        <w:numPr>
          <w:ilvl w:val="0"/>
          <w:numId w:val="3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 w:rsidR="002110BE">
        <w:rPr>
          <w:rFonts w:ascii="仿宋_GB2312" w:eastAsia="仿宋_GB2312" w:hAnsi="仿宋_GB2312" w:cs="仿宋_GB2312" w:hint="eastAsia"/>
          <w:sz w:val="32"/>
          <w:szCs w:val="32"/>
        </w:rPr>
        <w:t>上级部门抽查</w:t>
      </w:r>
      <w:r>
        <w:rPr>
          <w:rFonts w:ascii="仿宋_GB2312" w:eastAsia="仿宋_GB2312" w:hAnsi="仿宋_GB2312" w:cs="仿宋_GB2312" w:hint="eastAsia"/>
          <w:sz w:val="32"/>
          <w:szCs w:val="32"/>
        </w:rPr>
        <w:t>发现，确认考生有其他违纪、舞弊行为的；</w:t>
      </w:r>
    </w:p>
    <w:p w:rsidR="00AF2AE8" w:rsidRDefault="0038268B">
      <w:pPr>
        <w:numPr>
          <w:ilvl w:val="0"/>
          <w:numId w:val="3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若发现考生有疑似违纪、舞弊等行为，考试结束后由考务人员根据考试数据、监考记录、</w:t>
      </w:r>
      <w:r w:rsidR="00C4640E">
        <w:rPr>
          <w:rFonts w:ascii="仿宋_GB2312" w:eastAsia="仿宋_GB2312" w:hAnsi="仿宋_GB2312" w:cs="仿宋_GB2312" w:hint="eastAsia"/>
          <w:sz w:val="32"/>
          <w:szCs w:val="32"/>
        </w:rPr>
        <w:t>留存影像资料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等多种方式进行判断，其结果实属违纪、舞弊的；</w:t>
      </w:r>
    </w:p>
    <w:p w:rsidR="00AF2AE8" w:rsidRDefault="0038268B">
      <w:pPr>
        <w:numPr>
          <w:ilvl w:val="0"/>
          <w:numId w:val="3"/>
        </w:num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其他应认定为作弊的行为。</w:t>
      </w:r>
    </w:p>
    <w:p w:rsidR="0033103C" w:rsidRDefault="0033103C" w:rsidP="002110B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2110BE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2110BE" w:rsidRPr="002110BE">
        <w:rPr>
          <w:rFonts w:ascii="仿宋_GB2312" w:eastAsia="仿宋_GB2312" w:hAnsi="仿宋_GB2312" w:cs="仿宋_GB2312" w:hint="eastAsia"/>
          <w:b/>
          <w:sz w:val="32"/>
          <w:szCs w:val="32"/>
        </w:rPr>
        <w:t>四</w:t>
      </w:r>
      <w:r w:rsidRPr="002110BE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如考官按面试顺序邀请考生进入会议室时，考生</w:t>
      </w:r>
    </w:p>
    <w:p w:rsidR="0033103C" w:rsidRDefault="0033103C" w:rsidP="0033103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不在会议</w:t>
      </w:r>
      <w:r w:rsidR="00B12EC6">
        <w:rPr>
          <w:rFonts w:ascii="仿宋_GB2312" w:eastAsia="仿宋_GB2312" w:hAnsi="仿宋_GB2312" w:cs="仿宋_GB2312" w:hint="eastAsia"/>
          <w:sz w:val="32"/>
          <w:szCs w:val="32"/>
        </w:rPr>
        <w:t>等候</w:t>
      </w:r>
      <w:r>
        <w:rPr>
          <w:rFonts w:ascii="仿宋_GB2312" w:eastAsia="仿宋_GB2312" w:hAnsi="仿宋_GB2312" w:cs="仿宋_GB2312" w:hint="eastAsia"/>
          <w:sz w:val="32"/>
          <w:szCs w:val="32"/>
        </w:rPr>
        <w:t>室内，</w:t>
      </w:r>
      <w:r w:rsidR="00CF1887">
        <w:rPr>
          <w:rFonts w:ascii="仿宋_GB2312" w:eastAsia="仿宋_GB2312" w:hAnsi="仿宋_GB2312" w:cs="仿宋_GB2312" w:hint="eastAsia"/>
          <w:sz w:val="32"/>
          <w:szCs w:val="32"/>
        </w:rPr>
        <w:t>考官应拨打考生报名表中填报的联系电话2遍（响铃不少于20秒），如未接听、无法连接、挂断电话、</w:t>
      </w:r>
      <w:r w:rsidR="00CF188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电话停机、空号等情况视为放弃考试。如考生接听电话，但5分钟内仍未能上线开始面试汇报的，取消考试资格。</w:t>
      </w:r>
    </w:p>
    <w:p w:rsidR="00AF2AE8" w:rsidRDefault="0038268B" w:rsidP="00C4640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2110BE">
        <w:rPr>
          <w:rFonts w:ascii="仿宋_GB2312" w:eastAsia="仿宋_GB2312" w:hAnsi="仿宋_GB2312" w:cs="仿宋_GB2312" w:hint="eastAsia"/>
          <w:b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如考生因电脑设备、网络、个人行为等问题，导致</w:t>
      </w:r>
      <w:r w:rsidR="00C4640E">
        <w:rPr>
          <w:rFonts w:ascii="仿宋_GB2312" w:eastAsia="仿宋_GB2312" w:hAnsi="仿宋_GB2312" w:cs="仿宋_GB2312" w:hint="eastAsia"/>
          <w:sz w:val="32"/>
          <w:szCs w:val="32"/>
        </w:rPr>
        <w:t>面试中断</w:t>
      </w:r>
      <w:r>
        <w:rPr>
          <w:rFonts w:ascii="仿宋_GB2312" w:eastAsia="仿宋_GB2312" w:hAnsi="仿宋_GB2312" w:cs="仿宋_GB2312" w:hint="eastAsia"/>
          <w:sz w:val="32"/>
          <w:szCs w:val="32"/>
        </w:rPr>
        <w:t>，而影响考官进行评分的，</w:t>
      </w:r>
      <w:r w:rsidR="00C4640E">
        <w:rPr>
          <w:rFonts w:ascii="仿宋_GB2312" w:eastAsia="仿宋_GB2312" w:hAnsi="仿宋_GB2312" w:cs="仿宋_GB2312" w:hint="eastAsia"/>
          <w:sz w:val="32"/>
          <w:szCs w:val="32"/>
        </w:rPr>
        <w:t>由考生自行承担后果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8268B" w:rsidRDefault="0038268B" w:rsidP="00C4640E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2110BE">
        <w:rPr>
          <w:rFonts w:ascii="仿宋_GB2312" w:eastAsia="仿宋_GB2312" w:hAnsi="仿宋_GB2312" w:cs="仿宋_GB2312" w:hint="eastAsia"/>
          <w:b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面试过程中，因考生设备硬件故障、系统更新、断电断网、网络问题等问题导致考试无法正常进行的，考试时间不做延长，亦不做补考处理，由考生自行承担责任。</w:t>
      </w:r>
    </w:p>
    <w:sectPr w:rsidR="0038268B" w:rsidSect="00AF2AE8">
      <w:footerReference w:type="default" r:id="rId7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A2" w:rsidRDefault="00A546A2" w:rsidP="007F1169">
      <w:r>
        <w:separator/>
      </w:r>
    </w:p>
  </w:endnote>
  <w:endnote w:type="continuationSeparator" w:id="0">
    <w:p w:rsidR="00A546A2" w:rsidRDefault="00A546A2" w:rsidP="007F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仿宋_GBK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E8" w:rsidRDefault="00484E6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18L208kCAADXBQAADgAAAAAAAAAAAAAAAAAuAgAAZHJzL2Uyb0RvYy54bWxQSwECLQAUAAYA&#10;CAAAACEAcarRudcAAAAFAQAADwAAAAAAAAAAAAAAAAAjBQAAZHJzL2Rvd25yZXYueG1sUEsFBgAA&#10;AAAEAAQA8wAAACcGAAAAAA==&#10;" filled="f" stroked="f" strokeweight=".5pt">
          <v:textbox style="mso-fit-shape-to-text:t" inset="0,0,0,0">
            <w:txbxContent>
              <w:p w:rsidR="00AF2AE8" w:rsidRDefault="00484E65">
                <w:pPr>
                  <w:pStyle w:val="a3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38268B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B12EC6"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A2" w:rsidRDefault="00A546A2" w:rsidP="007F1169">
      <w:r>
        <w:separator/>
      </w:r>
    </w:p>
  </w:footnote>
  <w:footnote w:type="continuationSeparator" w:id="0">
    <w:p w:rsidR="00A546A2" w:rsidRDefault="00A546A2" w:rsidP="007F1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762BFC"/>
    <w:multiLevelType w:val="singleLevel"/>
    <w:tmpl w:val="B6762BF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D0386C1F"/>
    <w:multiLevelType w:val="singleLevel"/>
    <w:tmpl w:val="D0386C1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687EA994"/>
    <w:multiLevelType w:val="singleLevel"/>
    <w:tmpl w:val="687EA99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B46"/>
    <w:rsid w:val="8E6F80DC"/>
    <w:rsid w:val="9FC9F499"/>
    <w:rsid w:val="AB7FD288"/>
    <w:rsid w:val="BF5C49DC"/>
    <w:rsid w:val="DDAF9BBC"/>
    <w:rsid w:val="DFF3145B"/>
    <w:rsid w:val="E7EB1ED8"/>
    <w:rsid w:val="EFAEB6E6"/>
    <w:rsid w:val="EFCB70E6"/>
    <w:rsid w:val="FBFB16B8"/>
    <w:rsid w:val="FD7B832C"/>
    <w:rsid w:val="FEDD2172"/>
    <w:rsid w:val="FEFF79DA"/>
    <w:rsid w:val="FF1F344F"/>
    <w:rsid w:val="FF6AA483"/>
    <w:rsid w:val="FFEF13FC"/>
    <w:rsid w:val="FFFA76ED"/>
    <w:rsid w:val="FFFB19C6"/>
    <w:rsid w:val="00030B46"/>
    <w:rsid w:val="00044560"/>
    <w:rsid w:val="00076A96"/>
    <w:rsid w:val="00112764"/>
    <w:rsid w:val="00152F2E"/>
    <w:rsid w:val="00165E09"/>
    <w:rsid w:val="001725DE"/>
    <w:rsid w:val="001C377D"/>
    <w:rsid w:val="0020103C"/>
    <w:rsid w:val="002110BE"/>
    <w:rsid w:val="0024212B"/>
    <w:rsid w:val="002927B7"/>
    <w:rsid w:val="003142F1"/>
    <w:rsid w:val="0033103C"/>
    <w:rsid w:val="0038268B"/>
    <w:rsid w:val="00394610"/>
    <w:rsid w:val="00484E65"/>
    <w:rsid w:val="00496D1E"/>
    <w:rsid w:val="00524208"/>
    <w:rsid w:val="00541B60"/>
    <w:rsid w:val="0057082E"/>
    <w:rsid w:val="0058593F"/>
    <w:rsid w:val="005B53B7"/>
    <w:rsid w:val="005D7599"/>
    <w:rsid w:val="006947C7"/>
    <w:rsid w:val="006B7586"/>
    <w:rsid w:val="00753962"/>
    <w:rsid w:val="00866509"/>
    <w:rsid w:val="008E02EB"/>
    <w:rsid w:val="009B5A1E"/>
    <w:rsid w:val="009C78F3"/>
    <w:rsid w:val="00A14D5B"/>
    <w:rsid w:val="00A46826"/>
    <w:rsid w:val="00A546A2"/>
    <w:rsid w:val="00A862E3"/>
    <w:rsid w:val="00AF2AE8"/>
    <w:rsid w:val="00B12EC6"/>
    <w:rsid w:val="00B4417A"/>
    <w:rsid w:val="00B5231E"/>
    <w:rsid w:val="00B54AFE"/>
    <w:rsid w:val="00C069F8"/>
    <w:rsid w:val="00C4640E"/>
    <w:rsid w:val="00CC023A"/>
    <w:rsid w:val="00CF1887"/>
    <w:rsid w:val="00D81465"/>
    <w:rsid w:val="00DA7B07"/>
    <w:rsid w:val="00E2501B"/>
    <w:rsid w:val="00E61E62"/>
    <w:rsid w:val="00EB481E"/>
    <w:rsid w:val="00EF07CE"/>
    <w:rsid w:val="00F55B2A"/>
    <w:rsid w:val="00F73139"/>
    <w:rsid w:val="049E7590"/>
    <w:rsid w:val="05B435F7"/>
    <w:rsid w:val="05FA587B"/>
    <w:rsid w:val="0A56530E"/>
    <w:rsid w:val="0C062F29"/>
    <w:rsid w:val="0C34755D"/>
    <w:rsid w:val="0D503D82"/>
    <w:rsid w:val="125F7B6F"/>
    <w:rsid w:val="15EC16F0"/>
    <w:rsid w:val="180E3139"/>
    <w:rsid w:val="1B1D2249"/>
    <w:rsid w:val="1BF8016A"/>
    <w:rsid w:val="1C4030EB"/>
    <w:rsid w:val="1DCA7314"/>
    <w:rsid w:val="260D7DD2"/>
    <w:rsid w:val="276F747F"/>
    <w:rsid w:val="280A76EA"/>
    <w:rsid w:val="29F61374"/>
    <w:rsid w:val="2BEF3F4E"/>
    <w:rsid w:val="2F20624D"/>
    <w:rsid w:val="30063839"/>
    <w:rsid w:val="35B46A6B"/>
    <w:rsid w:val="38E822C4"/>
    <w:rsid w:val="393E7EFE"/>
    <w:rsid w:val="3CB51539"/>
    <w:rsid w:val="3CB6B56A"/>
    <w:rsid w:val="3CFB1F92"/>
    <w:rsid w:val="3FFFE634"/>
    <w:rsid w:val="42984FEF"/>
    <w:rsid w:val="42EF7690"/>
    <w:rsid w:val="475D7DDB"/>
    <w:rsid w:val="499122AC"/>
    <w:rsid w:val="4D7F5830"/>
    <w:rsid w:val="57091B50"/>
    <w:rsid w:val="579364E3"/>
    <w:rsid w:val="5A550E14"/>
    <w:rsid w:val="5A660486"/>
    <w:rsid w:val="5C312725"/>
    <w:rsid w:val="5D2D0786"/>
    <w:rsid w:val="5D6C12AE"/>
    <w:rsid w:val="5FFDDCD4"/>
    <w:rsid w:val="61886CAE"/>
    <w:rsid w:val="62CF7877"/>
    <w:rsid w:val="66B5725C"/>
    <w:rsid w:val="66FF8072"/>
    <w:rsid w:val="678A52CC"/>
    <w:rsid w:val="69732F2C"/>
    <w:rsid w:val="6CACEFDF"/>
    <w:rsid w:val="6E0D7DEC"/>
    <w:rsid w:val="6E4F567A"/>
    <w:rsid w:val="6EF26617"/>
    <w:rsid w:val="759BA2EC"/>
    <w:rsid w:val="75E27F81"/>
    <w:rsid w:val="76ECCBA8"/>
    <w:rsid w:val="77496CFD"/>
    <w:rsid w:val="77F6FC82"/>
    <w:rsid w:val="784A1DF2"/>
    <w:rsid w:val="7B307E00"/>
    <w:rsid w:val="7BF03E48"/>
    <w:rsid w:val="7FE6F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AF2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AF2AE8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AF2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AF2AE8"/>
    <w:rPr>
      <w:rFonts w:cs="Times New Roman"/>
      <w:sz w:val="18"/>
      <w:szCs w:val="18"/>
    </w:rPr>
  </w:style>
  <w:style w:type="paragraph" w:styleId="a5">
    <w:name w:val="List Paragraph"/>
    <w:basedOn w:val="a"/>
    <w:uiPriority w:val="1"/>
    <w:qFormat/>
    <w:rsid w:val="009B5A1E"/>
    <w:pPr>
      <w:autoSpaceDE w:val="0"/>
      <w:autoSpaceDN w:val="0"/>
      <w:adjustRightInd w:val="0"/>
      <w:ind w:left="120" w:firstLine="600"/>
      <w:jc w:val="left"/>
    </w:pPr>
    <w:rPr>
      <w:rFonts w:ascii="宋体" w:hAnsi="Times New Roman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844</Characters>
  <Application>Microsoft Office Word</Application>
  <DocSecurity>0</DocSecurity>
  <Lines>7</Lines>
  <Paragraphs>1</Paragraphs>
  <ScaleCrop>false</ScaleCrop>
  <Company>HP Inc.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cp:lastPrinted>2021-12-01T09:09:00Z</cp:lastPrinted>
  <dcterms:created xsi:type="dcterms:W3CDTF">2022-07-19T11:46:00Z</dcterms:created>
  <dcterms:modified xsi:type="dcterms:W3CDTF">2022-07-20T09:59:00Z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AC74AC8663FB4DAAA9E2DA7B0B93456D</vt:lpwstr>
  </property>
</Properties>
</file>